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1C73C" w14:textId="77777777" w:rsidR="00D4267E" w:rsidRDefault="00AA2458" w:rsidP="00DB77A2">
      <w:pPr>
        <w:pStyle w:val="Nagwek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71D7A6" wp14:editId="476ADC90">
                <wp:simplePos x="0" y="0"/>
                <wp:positionH relativeFrom="column">
                  <wp:posOffset>33655</wp:posOffset>
                </wp:positionH>
                <wp:positionV relativeFrom="paragraph">
                  <wp:posOffset>-452120</wp:posOffset>
                </wp:positionV>
                <wp:extent cx="2200275" cy="942975"/>
                <wp:effectExtent l="0" t="0" r="0" b="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9429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4D782" w14:textId="77777777" w:rsidR="00D4267E" w:rsidRPr="00DB77A2" w:rsidRDefault="00D4267E" w:rsidP="00DB77A2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jc w:val="both"/>
                              <w:rPr>
                                <w:rFonts w:ascii="Frutiger CE 55 Roman" w:hAnsi="Frutiger CE 55 Roman"/>
                                <w:b/>
                                <w:color w:val="012A7B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Frutiger CE 55 Roman" w:hAnsi="Frutiger CE 55 Roman"/>
                                <w:b/>
                                <w:color w:val="012A7B"/>
                                <w:sz w:val="13"/>
                              </w:rPr>
                              <w:t>Ultrapur Sp. z o.o.</w:t>
                            </w:r>
                          </w:p>
                          <w:p w14:paraId="623C5145" w14:textId="77777777" w:rsidR="00D4267E" w:rsidRPr="00DB77A2" w:rsidRDefault="00D4267E" w:rsidP="00DB77A2">
                            <w:pPr>
                              <w:tabs>
                                <w:tab w:val="left" w:pos="8295"/>
                              </w:tabs>
                              <w:spacing w:after="0" w:line="240" w:lineRule="auto"/>
                              <w:jc w:val="both"/>
                              <w:rPr>
                                <w:rFonts w:ascii="Frutiger CE 55 Roman" w:hAnsi="Frutiger CE 55 Roman"/>
                                <w:b/>
                                <w:color w:val="012A7B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Frutiger CE 55 Roman" w:hAnsi="Frutiger CE 55 Roman"/>
                                <w:b/>
                                <w:color w:val="012A7B"/>
                                <w:sz w:val="13"/>
                              </w:rPr>
                              <w:t>ul. Chwaliszewo 72/7,</w:t>
                            </w:r>
                          </w:p>
                          <w:p w14:paraId="3F06A300" w14:textId="77777777" w:rsidR="00D4267E" w:rsidRPr="00DB77A2" w:rsidRDefault="00D4267E" w:rsidP="00DB77A2">
                            <w:pPr>
                              <w:tabs>
                                <w:tab w:val="left" w:pos="8295"/>
                              </w:tabs>
                              <w:spacing w:after="0" w:line="240" w:lineRule="auto"/>
                              <w:jc w:val="both"/>
                              <w:rPr>
                                <w:rFonts w:ascii="Frutiger CE 55 Roman" w:hAnsi="Frutiger CE 55 Roman"/>
                                <w:b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Frutiger CE 55 Roman" w:hAnsi="Frutiger CE 55 Roman"/>
                                <w:b/>
                                <w:color w:val="000000"/>
                                <w:sz w:val="13"/>
                              </w:rPr>
                              <w:t>61-104 Poznań, Polen</w:t>
                            </w:r>
                          </w:p>
                          <w:p w14:paraId="7CA81628" w14:textId="490D92F4" w:rsidR="00D4267E" w:rsidRPr="00DB77A2" w:rsidRDefault="00D4267E" w:rsidP="00DB77A2">
                            <w:pPr>
                              <w:tabs>
                                <w:tab w:val="left" w:pos="5176"/>
                              </w:tabs>
                              <w:spacing w:after="0" w:line="240" w:lineRule="auto"/>
                              <w:jc w:val="both"/>
                              <w:rPr>
                                <w:rFonts w:ascii="Frutiger CE 55 Roman" w:hAnsi="Frutiger CE 55 Roman"/>
                                <w:b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Frutiger CE 55 Roman" w:hAnsi="Frutiger CE 55 Roman"/>
                                <w:b/>
                                <w:color w:val="000000"/>
                                <w:sz w:val="13"/>
                              </w:rPr>
                              <w:t>Tel.: +48 61 415 29 82</w:t>
                            </w:r>
                            <w:r w:rsidR="00535162">
                              <w:rPr>
                                <w:rFonts w:ascii="Frutiger CE 55 Roman" w:hAnsi="Frutiger CE 55 Roman"/>
                                <w:b/>
                                <w:color w:val="00000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Frutiger CE 55 Roman" w:hAnsi="Frutiger CE 55 Roman"/>
                                <w:b/>
                                <w:color w:val="000000"/>
                                <w:sz w:val="13"/>
                              </w:rPr>
                              <w:t>Fax:</w:t>
                            </w:r>
                            <w:r w:rsidR="00535162">
                              <w:rPr>
                                <w:rFonts w:ascii="Frutiger CE 55 Roman" w:hAnsi="Frutiger CE 55 Roman"/>
                                <w:b/>
                                <w:color w:val="00000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Frutiger CE 55 Roman" w:hAnsi="Frutiger CE 55 Roman"/>
                                <w:b/>
                                <w:color w:val="000000"/>
                                <w:sz w:val="13"/>
                              </w:rPr>
                              <w:t>+48 61 415 29 84</w:t>
                            </w:r>
                          </w:p>
                          <w:p w14:paraId="5766F098" w14:textId="3CF09E93" w:rsidR="00D4267E" w:rsidRPr="00DB77A2" w:rsidRDefault="00B6234C" w:rsidP="00DB77A2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jc w:val="both"/>
                              <w:rPr>
                                <w:rFonts w:ascii="Frutiger CE 55 Roman" w:hAnsi="Frutiger CE 55 Roman"/>
                                <w:b/>
                                <w:color w:val="000000"/>
                                <w:sz w:val="13"/>
                                <w:szCs w:val="13"/>
                              </w:rPr>
                            </w:pPr>
                            <w:hyperlink r:id="rId6" w:history="1">
                              <w:r w:rsidR="00BF5375">
                                <w:rPr>
                                  <w:rStyle w:val="Hipercze"/>
                                  <w:rFonts w:ascii="Frutiger CE 55 Roman" w:hAnsi="Frutiger CE 55 Roman"/>
                                  <w:b/>
                                  <w:sz w:val="13"/>
                                </w:rPr>
                                <w:t>biuro@ultrapur.pl</w:t>
                              </w:r>
                            </w:hyperlink>
                          </w:p>
                          <w:p w14:paraId="2328DEFF" w14:textId="0BCE68EC" w:rsidR="00D4267E" w:rsidRDefault="00D4267E" w:rsidP="00DB77A2">
                            <w:r>
                              <w:rPr>
                                <w:rFonts w:ascii="Frutiger CE 55 Roman" w:hAnsi="Frutiger CE 55 Roman"/>
                                <w:b/>
                                <w:color w:val="000000"/>
                                <w:sz w:val="13"/>
                              </w:rPr>
                              <w:t>www.ultrapur.pl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1D7A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.65pt;margin-top:-35.6pt;width:173.25pt;height:7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" stroked="f">
                <v:fill opacity="0"/>
                <v:textbox>
                  <w:txbxContent>
                    <w:p w14:paraId="0C34D782" w14:textId="77777777" w:rsidR="00D4267E" w:rsidRPr="00DB77A2" w:rsidRDefault="00D4267E" w:rsidP="00DB77A2">
                      <w:p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jc w:val="both"/>
                        <w:rPr>
                          <w:rFonts w:ascii="Frutiger CE 55 Roman" w:hAnsi="Frutiger CE 55 Roman"/>
                          <w:b/>
                          <w:color w:val="012A7B"/>
                          <w:sz w:val="13"/>
                          <w:szCs w:val="13"/>
                        </w:rPr>
                      </w:pPr>
                      <w:r>
                        <w:rPr>
                          <w:rFonts w:ascii="Frutiger CE 55 Roman" w:hAnsi="Frutiger CE 55 Roman"/>
                          <w:b/>
                          <w:color w:val="012A7B"/>
                          <w:sz w:val="13"/>
                        </w:rPr>
                        <w:t>Ultrapur Sp. z o.o.</w:t>
                      </w:r>
                    </w:p>
                    <w:p w14:paraId="623C5145" w14:textId="77777777" w:rsidR="00D4267E" w:rsidRPr="00DB77A2" w:rsidRDefault="00D4267E" w:rsidP="00DB77A2">
                      <w:pPr>
                        <w:tabs>
                          <w:tab w:val="left" w:pos="8295"/>
                        </w:tabs>
                        <w:spacing w:after="0" w:line="240" w:lineRule="auto"/>
                        <w:jc w:val="both"/>
                        <w:rPr>
                          <w:rFonts w:ascii="Frutiger CE 55 Roman" w:hAnsi="Frutiger CE 55 Roman"/>
                          <w:b/>
                          <w:color w:val="012A7B"/>
                          <w:sz w:val="13"/>
                          <w:szCs w:val="13"/>
                        </w:rPr>
                      </w:pPr>
                      <w:r>
                        <w:rPr>
                          <w:rFonts w:ascii="Frutiger CE 55 Roman" w:hAnsi="Frutiger CE 55 Roman"/>
                          <w:b/>
                          <w:color w:val="012A7B"/>
                          <w:sz w:val="13"/>
                        </w:rPr>
                        <w:t>ul. Chwaliszewo 72/7,</w:t>
                      </w:r>
                    </w:p>
                    <w:p w14:paraId="3F06A300" w14:textId="77777777" w:rsidR="00D4267E" w:rsidRPr="00DB77A2" w:rsidRDefault="00D4267E" w:rsidP="00DB77A2">
                      <w:pPr>
                        <w:tabs>
                          <w:tab w:val="left" w:pos="8295"/>
                        </w:tabs>
                        <w:spacing w:after="0" w:line="240" w:lineRule="auto"/>
                        <w:jc w:val="both"/>
                        <w:rPr>
                          <w:rFonts w:ascii="Frutiger CE 55 Roman" w:hAnsi="Frutiger CE 55 Roman"/>
                          <w:b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Frutiger CE 55 Roman" w:hAnsi="Frutiger CE 55 Roman"/>
                          <w:b/>
                          <w:color w:val="000000"/>
                          <w:sz w:val="13"/>
                        </w:rPr>
                        <w:t>61-104 Poznań, Polen</w:t>
                      </w:r>
                    </w:p>
                    <w:p w14:paraId="7CA81628" w14:textId="490D92F4" w:rsidR="00D4267E" w:rsidRPr="00DB77A2" w:rsidRDefault="00D4267E" w:rsidP="00DB77A2">
                      <w:pPr>
                        <w:tabs>
                          <w:tab w:val="left" w:pos="5176"/>
                        </w:tabs>
                        <w:spacing w:after="0" w:line="240" w:lineRule="auto"/>
                        <w:jc w:val="both"/>
                        <w:rPr>
                          <w:rFonts w:ascii="Frutiger CE 55 Roman" w:hAnsi="Frutiger CE 55 Roman"/>
                          <w:b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Frutiger CE 55 Roman" w:hAnsi="Frutiger CE 55 Roman"/>
                          <w:b/>
                          <w:color w:val="000000"/>
                          <w:sz w:val="13"/>
                        </w:rPr>
                        <w:t>Tel.: +48 61 415 29 82</w:t>
                      </w:r>
                      <w:r w:rsidR="00535162">
                        <w:rPr>
                          <w:rFonts w:ascii="Frutiger CE 55 Roman" w:hAnsi="Frutiger CE 55 Roman"/>
                          <w:b/>
                          <w:color w:val="000000"/>
                          <w:sz w:val="13"/>
                        </w:rPr>
                        <w:t xml:space="preserve"> </w:t>
                      </w:r>
                      <w:r>
                        <w:rPr>
                          <w:rFonts w:ascii="Frutiger CE 55 Roman" w:hAnsi="Frutiger CE 55 Roman"/>
                          <w:b/>
                          <w:color w:val="000000"/>
                          <w:sz w:val="13"/>
                        </w:rPr>
                        <w:t>Fax:</w:t>
                      </w:r>
                      <w:r w:rsidR="00535162">
                        <w:rPr>
                          <w:rFonts w:ascii="Frutiger CE 55 Roman" w:hAnsi="Frutiger CE 55 Roman"/>
                          <w:b/>
                          <w:color w:val="000000"/>
                          <w:sz w:val="13"/>
                        </w:rPr>
                        <w:t xml:space="preserve"> </w:t>
                      </w:r>
                      <w:r>
                        <w:rPr>
                          <w:rFonts w:ascii="Frutiger CE 55 Roman" w:hAnsi="Frutiger CE 55 Roman"/>
                          <w:b/>
                          <w:color w:val="000000"/>
                          <w:sz w:val="13"/>
                        </w:rPr>
                        <w:t>+48 61 415 29 84</w:t>
                      </w:r>
                    </w:p>
                    <w:p w14:paraId="5766F098" w14:textId="3CF09E93" w:rsidR="00D4267E" w:rsidRPr="00DB77A2" w:rsidRDefault="00B6234C" w:rsidP="00DB77A2">
                      <w:p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jc w:val="both"/>
                        <w:rPr>
                          <w:rFonts w:ascii="Frutiger CE 55 Roman" w:hAnsi="Frutiger CE 55 Roman"/>
                          <w:b/>
                          <w:color w:val="000000"/>
                          <w:sz w:val="13"/>
                          <w:szCs w:val="13"/>
                        </w:rPr>
                      </w:pPr>
                      <w:hyperlink r:id="rId7" w:history="1">
                        <w:r w:rsidR="00BF5375">
                          <w:rPr>
                            <w:rStyle w:val="Hipercze"/>
                            <w:rFonts w:ascii="Frutiger CE 55 Roman" w:hAnsi="Frutiger CE 55 Roman"/>
                            <w:b/>
                            <w:sz w:val="13"/>
                          </w:rPr>
                          <w:t>biuro@ultrapur.pl</w:t>
                        </w:r>
                      </w:hyperlink>
                    </w:p>
                    <w:p w14:paraId="2328DEFF" w14:textId="0BCE68EC" w:rsidR="00D4267E" w:rsidRDefault="00D4267E" w:rsidP="00DB77A2">
                      <w:r>
                        <w:rPr>
                          <w:rFonts w:ascii="Frutiger CE 55 Roman" w:hAnsi="Frutiger CE 55 Roman"/>
                          <w:b/>
                          <w:color w:val="000000"/>
                          <w:sz w:val="13"/>
                        </w:rPr>
                        <w:t>www.ultrapur.pl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9C514F" wp14:editId="2CE82B1A">
                <wp:simplePos x="0" y="0"/>
                <wp:positionH relativeFrom="column">
                  <wp:posOffset>3967480</wp:posOffset>
                </wp:positionH>
                <wp:positionV relativeFrom="paragraph">
                  <wp:posOffset>-452120</wp:posOffset>
                </wp:positionV>
                <wp:extent cx="2820670" cy="77152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670" cy="771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92B450" w14:textId="77777777" w:rsidR="00D4267E" w:rsidRDefault="00AA2458">
                            <w:r>
                              <w:rPr>
                                <w:rFonts w:ascii="Frutiger CE 55 Roman" w:hAnsi="Frutiger CE 55 Roman"/>
                                <w:b/>
                                <w:noProof/>
                                <w:color w:val="012A7B"/>
                                <w:sz w:val="13"/>
                              </w:rPr>
                              <w:drawing>
                                <wp:inline distT="0" distB="0" distL="0" distR="0" wp14:anchorId="53746A40" wp14:editId="341CF989">
                                  <wp:extent cx="2194560" cy="668020"/>
                                  <wp:effectExtent l="0" t="0" r="0" b="0"/>
                                  <wp:docPr id="1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4560" cy="668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C514F" id="Text Box 3" o:spid="_x0000_s1027" type="#_x0000_t202" style="position:absolute;margin-left:312.4pt;margin-top:-35.6pt;width:222.1pt;height:6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" stroked="f">
                <v:fill opacity="0"/>
                <v:textbox>
                  <w:txbxContent>
                    <w:p w14:paraId="7792B450" w14:textId="77777777" w:rsidR="00D4267E" w:rsidRDefault="00AA2458">
                      <w:r>
                        <w:rPr>
                          <w:rFonts w:ascii="Frutiger CE 55 Roman" w:hAnsi="Frutiger CE 55 Roman"/>
                          <w:b/>
                          <w:noProof/>
                          <w:color w:val="012A7B"/>
                          <w:sz w:val="13"/>
                        </w:rPr>
                        <w:drawing>
                          <wp:inline distT="0" distB="0" distL="0" distR="0" wp14:anchorId="53746A40" wp14:editId="341CF989">
                            <wp:extent cx="2194560" cy="668020"/>
                            <wp:effectExtent l="0" t="0" r="0" b="0"/>
                            <wp:docPr id="1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4560" cy="668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B854DCB" w14:textId="77777777" w:rsidR="00D4267E" w:rsidRDefault="00D4267E" w:rsidP="00DB77A2">
      <w:pPr>
        <w:pStyle w:val="Nagwek"/>
        <w:rPr>
          <w:rFonts w:ascii="Calibri" w:hAnsi="Calibri" w:cs="Calibri"/>
        </w:rPr>
      </w:pPr>
    </w:p>
    <w:p w14:paraId="74064E78" w14:textId="77777777" w:rsidR="0055187E" w:rsidRDefault="0055187E" w:rsidP="0055187E"/>
    <w:p w14:paraId="30FD36D3" w14:textId="77777777" w:rsidR="0055187E" w:rsidRPr="0055187E" w:rsidRDefault="0055187E" w:rsidP="0055187E">
      <w:pPr>
        <w:jc w:val="center"/>
        <w:rPr>
          <w:b/>
          <w:sz w:val="24"/>
          <w:szCs w:val="24"/>
        </w:rPr>
      </w:pPr>
      <w:r>
        <w:rPr>
          <w:b/>
          <w:sz w:val="24"/>
        </w:rPr>
        <w:t>LEISTUNGSERKLÄRUNG</w:t>
      </w:r>
    </w:p>
    <w:p w14:paraId="7D2CFF69" w14:textId="77777777" w:rsidR="0055187E" w:rsidRDefault="0055187E" w:rsidP="0055187E">
      <w:pPr>
        <w:jc w:val="center"/>
      </w:pPr>
      <w:r>
        <w:t>Nr. 02-2016-PL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6565"/>
      </w:tblGrid>
      <w:tr w:rsidR="00B73A56" w14:paraId="7BB05D59" w14:textId="77777777" w:rsidTr="00BF3FF3">
        <w:trPr>
          <w:trHeight w:val="784"/>
        </w:trPr>
        <w:tc>
          <w:tcPr>
            <w:tcW w:w="4531" w:type="dxa"/>
            <w:vAlign w:val="center"/>
          </w:tcPr>
          <w:p w14:paraId="424F5947" w14:textId="77777777" w:rsidR="00B73A56" w:rsidRDefault="007A3C47" w:rsidP="00415C5E">
            <w:pPr>
              <w:spacing w:after="0"/>
              <w:ind w:left="164" w:hanging="164"/>
            </w:pPr>
            <w:r>
              <w:rPr>
                <w:b/>
              </w:rPr>
              <w:t>1. Eindeutiger Identifizierungscode des Erzeugnistyps:</w:t>
            </w:r>
          </w:p>
        </w:tc>
        <w:tc>
          <w:tcPr>
            <w:tcW w:w="6565" w:type="dxa"/>
            <w:vAlign w:val="center"/>
          </w:tcPr>
          <w:p w14:paraId="7920D5A0" w14:textId="77777777" w:rsidR="00B73A56" w:rsidRPr="007A3C47" w:rsidRDefault="007A3C47" w:rsidP="008A1D3A">
            <w:pPr>
              <w:spacing w:after="0"/>
              <w:ind w:firstLine="567"/>
              <w:rPr>
                <w:b/>
              </w:rPr>
            </w:pPr>
            <w:r>
              <w:rPr>
                <w:b/>
              </w:rPr>
              <w:t>ULTRAPOL RG 03/10</w:t>
            </w:r>
          </w:p>
        </w:tc>
      </w:tr>
      <w:tr w:rsidR="00B73A56" w14:paraId="73D0CD5D" w14:textId="77777777" w:rsidTr="00BF3FF3">
        <w:trPr>
          <w:trHeight w:val="1121"/>
        </w:trPr>
        <w:tc>
          <w:tcPr>
            <w:tcW w:w="4531" w:type="dxa"/>
            <w:vAlign w:val="center"/>
          </w:tcPr>
          <w:p w14:paraId="37FA13D9" w14:textId="77777777" w:rsidR="00B73A56" w:rsidRDefault="007A3C47" w:rsidP="008D586B">
            <w:pPr>
              <w:spacing w:after="0"/>
            </w:pPr>
            <w:r>
              <w:rPr>
                <w:b/>
              </w:rPr>
              <w:t>2. Vorgesehene Anwendung oder Anwendungen:</w:t>
            </w:r>
          </w:p>
        </w:tc>
        <w:tc>
          <w:tcPr>
            <w:tcW w:w="6565" w:type="dxa"/>
            <w:vAlign w:val="center"/>
          </w:tcPr>
          <w:p w14:paraId="0FD830B2" w14:textId="77777777" w:rsidR="00B73A56" w:rsidRDefault="00E33966" w:rsidP="008A1D3A">
            <w:pPr>
              <w:spacing w:after="0"/>
              <w:ind w:left="567"/>
            </w:pPr>
            <w:r>
              <w:t>Wärmedämmung von Wänden, Decken und abgehängten Decken</w:t>
            </w:r>
          </w:p>
        </w:tc>
      </w:tr>
      <w:tr w:rsidR="00B73A56" w14:paraId="21140154" w14:textId="77777777" w:rsidTr="00BF3FF3">
        <w:trPr>
          <w:trHeight w:val="854"/>
        </w:trPr>
        <w:tc>
          <w:tcPr>
            <w:tcW w:w="4531" w:type="dxa"/>
            <w:vAlign w:val="center"/>
          </w:tcPr>
          <w:p w14:paraId="2C636B89" w14:textId="77777777" w:rsidR="00B73A56" w:rsidRDefault="007A3C47" w:rsidP="008D586B">
            <w:pPr>
              <w:spacing w:after="0"/>
            </w:pPr>
            <w:r>
              <w:rPr>
                <w:b/>
              </w:rPr>
              <w:t>3. Hersteller:</w:t>
            </w:r>
          </w:p>
        </w:tc>
        <w:tc>
          <w:tcPr>
            <w:tcW w:w="6565" w:type="dxa"/>
            <w:vAlign w:val="center"/>
          </w:tcPr>
          <w:p w14:paraId="7D213F42" w14:textId="77777777" w:rsidR="007A3C47" w:rsidRDefault="007A3C47" w:rsidP="008A1D3A">
            <w:pPr>
              <w:spacing w:after="0"/>
              <w:ind w:left="567"/>
              <w:rPr>
                <w:b/>
              </w:rPr>
            </w:pPr>
            <w:r>
              <w:rPr>
                <w:b/>
              </w:rPr>
              <w:t>ULTRAPUR Sp. z o.o.</w:t>
            </w:r>
          </w:p>
          <w:p w14:paraId="7F84B4AB" w14:textId="77777777" w:rsidR="00B73A56" w:rsidRDefault="007A3C47" w:rsidP="008A1D3A">
            <w:pPr>
              <w:spacing w:after="0"/>
              <w:ind w:left="567"/>
            </w:pPr>
            <w:r>
              <w:t xml:space="preserve">ul. Chwaliszewo 72/7, 61-104 Poznań </w:t>
            </w:r>
          </w:p>
        </w:tc>
      </w:tr>
      <w:tr w:rsidR="00B73A56" w14:paraId="7DB50AFF" w14:textId="77777777" w:rsidTr="00BF3FF3">
        <w:trPr>
          <w:trHeight w:val="979"/>
        </w:trPr>
        <w:tc>
          <w:tcPr>
            <w:tcW w:w="4531" w:type="dxa"/>
            <w:vAlign w:val="center"/>
          </w:tcPr>
          <w:p w14:paraId="1783BB13" w14:textId="77777777" w:rsidR="00B73A56" w:rsidRDefault="007A3C47" w:rsidP="00415C5E">
            <w:pPr>
              <w:spacing w:after="0"/>
              <w:ind w:left="164" w:hanging="164"/>
            </w:pPr>
            <w:r>
              <w:rPr>
                <w:b/>
              </w:rPr>
              <w:t>4. System für die Beurteilung und Verifizierung der Haltbarkeit der Leistungseigenschaften:</w:t>
            </w:r>
          </w:p>
        </w:tc>
        <w:tc>
          <w:tcPr>
            <w:tcW w:w="6565" w:type="dxa"/>
            <w:vAlign w:val="center"/>
          </w:tcPr>
          <w:p w14:paraId="33AC8D49" w14:textId="77777777" w:rsidR="00B73A56" w:rsidRDefault="007A3C47" w:rsidP="008A1D3A">
            <w:pPr>
              <w:spacing w:after="0"/>
              <w:ind w:firstLine="567"/>
            </w:pPr>
            <w:r>
              <w:t>System 3</w:t>
            </w:r>
          </w:p>
        </w:tc>
      </w:tr>
      <w:tr w:rsidR="00B73A56" w14:paraId="3BB710AA" w14:textId="77777777" w:rsidTr="00BF3FF3">
        <w:trPr>
          <w:trHeight w:val="1405"/>
        </w:trPr>
        <w:tc>
          <w:tcPr>
            <w:tcW w:w="4531" w:type="dxa"/>
            <w:vAlign w:val="center"/>
          </w:tcPr>
          <w:p w14:paraId="2573E4E8" w14:textId="77777777" w:rsidR="007A3C47" w:rsidRDefault="007A3C47" w:rsidP="008A1D3A">
            <w:pPr>
              <w:spacing w:after="0"/>
              <w:rPr>
                <w:b/>
              </w:rPr>
            </w:pPr>
            <w:r>
              <w:rPr>
                <w:b/>
              </w:rPr>
              <w:t>5. Harmonisierte Norm:</w:t>
            </w:r>
          </w:p>
          <w:p w14:paraId="6A214CF4" w14:textId="5915EB13" w:rsidR="00BF3FF3" w:rsidRPr="007C0C5F" w:rsidRDefault="00BF3FF3" w:rsidP="00535162">
            <w:pPr>
              <w:spacing w:after="0"/>
              <w:ind w:left="164"/>
              <w:rPr>
                <w:b/>
              </w:rPr>
            </w:pPr>
            <w:r>
              <w:rPr>
                <w:b/>
              </w:rPr>
              <w:t>Benannte Stelle(n)</w:t>
            </w:r>
          </w:p>
          <w:p w14:paraId="1A922115" w14:textId="77777777" w:rsidR="00B73A56" w:rsidRDefault="00B73A56" w:rsidP="008A1D3A">
            <w:pPr>
              <w:spacing w:after="0"/>
              <w:jc w:val="center"/>
            </w:pPr>
          </w:p>
        </w:tc>
        <w:tc>
          <w:tcPr>
            <w:tcW w:w="6565" w:type="dxa"/>
            <w:vAlign w:val="center"/>
          </w:tcPr>
          <w:p w14:paraId="730BE071" w14:textId="77777777" w:rsidR="007A3C47" w:rsidRDefault="007A3C47" w:rsidP="008A1D3A">
            <w:pPr>
              <w:spacing w:after="0"/>
              <w:ind w:firstLine="567"/>
            </w:pPr>
            <w:r>
              <w:t>PN-EN 14315-1:2013</w:t>
            </w:r>
          </w:p>
          <w:p w14:paraId="29AE49A3" w14:textId="77777777" w:rsidR="007A3C47" w:rsidRDefault="007A3C47" w:rsidP="008A1D3A">
            <w:pPr>
              <w:spacing w:after="0"/>
              <w:ind w:firstLine="567"/>
            </w:pPr>
            <w:r>
              <w:t>Nr. 1488</w:t>
            </w:r>
          </w:p>
          <w:p w14:paraId="1E4BABFD" w14:textId="77777777" w:rsidR="007A3C47" w:rsidRDefault="007A3C47" w:rsidP="008A1D3A">
            <w:pPr>
              <w:spacing w:after="0"/>
              <w:ind w:left="567"/>
            </w:pPr>
            <w:r>
              <w:t>Instytut Techniki Budowlanej [Institut für Bautechnik]</w:t>
            </w:r>
          </w:p>
          <w:p w14:paraId="5811BE1C" w14:textId="77777777" w:rsidR="00B73A56" w:rsidRDefault="007A3C47" w:rsidP="008A1D3A">
            <w:pPr>
              <w:spacing w:after="0"/>
              <w:ind w:left="567"/>
            </w:pPr>
            <w:r>
              <w:t>00-611 Warszawa, ul. Filtrowa 1</w:t>
            </w:r>
          </w:p>
        </w:tc>
      </w:tr>
    </w:tbl>
    <w:p w14:paraId="79071116" w14:textId="77777777" w:rsidR="007B3E9B" w:rsidRDefault="007B3E9B" w:rsidP="0055187E">
      <w:pPr>
        <w:rPr>
          <w:b/>
        </w:rPr>
      </w:pPr>
    </w:p>
    <w:p w14:paraId="1F277633" w14:textId="77777777" w:rsidR="0055187E" w:rsidRPr="007C0C5F" w:rsidRDefault="0055187E" w:rsidP="0055187E">
      <w:pPr>
        <w:rPr>
          <w:b/>
        </w:rPr>
      </w:pPr>
      <w:r>
        <w:rPr>
          <w:b/>
        </w:rPr>
        <w:t>6. Erklärte Leistungseigenschaften: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6521"/>
      </w:tblGrid>
      <w:tr w:rsidR="00DA5EB7" w14:paraId="6F318B5B" w14:textId="77777777" w:rsidTr="00CC41F8">
        <w:trPr>
          <w:trHeight w:val="518"/>
        </w:trPr>
        <w:tc>
          <w:tcPr>
            <w:tcW w:w="4531" w:type="dxa"/>
            <w:shd w:val="clear" w:color="auto" w:fill="auto"/>
            <w:vAlign w:val="center"/>
          </w:tcPr>
          <w:p w14:paraId="47EE4A15" w14:textId="77777777" w:rsidR="00DA5EB7" w:rsidRPr="008A1D3A" w:rsidRDefault="00DA5EB7" w:rsidP="006F1B28">
            <w:pPr>
              <w:spacing w:after="0"/>
              <w:rPr>
                <w:b/>
              </w:rPr>
            </w:pPr>
            <w:r>
              <w:rPr>
                <w:b/>
              </w:rPr>
              <w:t>Grundsätzliche Eigenschaften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B9CF361" w14:textId="77777777" w:rsidR="00DA5EB7" w:rsidRPr="008A1D3A" w:rsidRDefault="00DA5EB7" w:rsidP="008A1D3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Erklärte Leistungseigenschaften </w:t>
            </w:r>
          </w:p>
        </w:tc>
      </w:tr>
      <w:tr w:rsidR="00DA5EB7" w14:paraId="2548BADC" w14:textId="77777777" w:rsidTr="00CC41F8">
        <w:trPr>
          <w:trHeight w:val="412"/>
        </w:trPr>
        <w:tc>
          <w:tcPr>
            <w:tcW w:w="4531" w:type="dxa"/>
            <w:shd w:val="clear" w:color="auto" w:fill="auto"/>
            <w:vAlign w:val="center"/>
          </w:tcPr>
          <w:p w14:paraId="5ABC07F6" w14:textId="77777777" w:rsidR="00DA5EB7" w:rsidRDefault="00DA5EB7" w:rsidP="00BF3FF3">
            <w:pPr>
              <w:spacing w:after="0" w:line="240" w:lineRule="auto"/>
            </w:pPr>
            <w:r>
              <w:t>Brandverhalten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A8A4367" w14:textId="39BE46FA" w:rsidR="00DA5EB7" w:rsidRDefault="004E37F3" w:rsidP="00352E83">
            <w:pPr>
              <w:spacing w:after="0" w:line="240" w:lineRule="auto"/>
            </w:pPr>
            <w:r>
              <w:t>Klasse E</w:t>
            </w:r>
          </w:p>
        </w:tc>
      </w:tr>
      <w:tr w:rsidR="00DA5EB7" w14:paraId="5A02BAB9" w14:textId="77777777" w:rsidTr="00DA5EB7">
        <w:trPr>
          <w:trHeight w:val="854"/>
        </w:trPr>
        <w:tc>
          <w:tcPr>
            <w:tcW w:w="4531" w:type="dxa"/>
            <w:shd w:val="clear" w:color="auto" w:fill="auto"/>
            <w:vAlign w:val="center"/>
          </w:tcPr>
          <w:p w14:paraId="723547E3" w14:textId="000D31A8" w:rsidR="00DA5EB7" w:rsidRDefault="00DA5EB7" w:rsidP="00BF3FF3">
            <w:pPr>
              <w:spacing w:after="0" w:line="240" w:lineRule="auto"/>
            </w:pPr>
            <w:r>
              <w:t>Wasserdurchlässigkeit:</w:t>
            </w:r>
          </w:p>
          <w:p w14:paraId="0113B1A0" w14:textId="77777777" w:rsidR="00DA5EB7" w:rsidRDefault="00DA5EB7" w:rsidP="00BF3FF3">
            <w:pPr>
              <w:spacing w:after="0" w:line="240" w:lineRule="auto"/>
            </w:pPr>
            <w:r>
              <w:t xml:space="preserve">Kurzzeitige Wasseraufnahmefähigkeit bei teilweisem Eintauchen 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B91F8CD" w14:textId="0CE80774" w:rsidR="00DA5EB7" w:rsidRDefault="00DA5EB7" w:rsidP="00352E83">
            <w:pPr>
              <w:spacing w:after="0" w:line="240" w:lineRule="auto"/>
            </w:pPr>
            <w:r>
              <w:t>W</w:t>
            </w:r>
            <w:r>
              <w:rPr>
                <w:vertAlign w:val="subscript"/>
              </w:rPr>
              <w:t>p</w:t>
            </w:r>
            <w:r>
              <w:t xml:space="preserve"> &lt; 3 kg/m</w:t>
            </w:r>
            <w:r>
              <w:rPr>
                <w:vertAlign w:val="superscript"/>
              </w:rPr>
              <w:t>2</w:t>
            </w:r>
          </w:p>
        </w:tc>
      </w:tr>
      <w:tr w:rsidR="00DA5EB7" w14:paraId="4888071F" w14:textId="77777777" w:rsidTr="00CC41F8">
        <w:trPr>
          <w:trHeight w:val="35"/>
        </w:trPr>
        <w:tc>
          <w:tcPr>
            <w:tcW w:w="4531" w:type="dxa"/>
            <w:shd w:val="clear" w:color="auto" w:fill="auto"/>
            <w:vAlign w:val="center"/>
          </w:tcPr>
          <w:p w14:paraId="35C21FF4" w14:textId="1536A26C" w:rsidR="00DA5EB7" w:rsidRPr="00447135" w:rsidRDefault="00DA5EB7" w:rsidP="00BF3FF3">
            <w:pPr>
              <w:spacing w:after="0" w:line="240" w:lineRule="auto"/>
            </w:pPr>
            <w:r>
              <w:t>Wärmewiderstand:</w:t>
            </w:r>
          </w:p>
          <w:p w14:paraId="735097D3" w14:textId="77777777" w:rsidR="00DA5EB7" w:rsidRPr="00447135" w:rsidRDefault="00DA5EB7" w:rsidP="00BF3FF3">
            <w:pPr>
              <w:spacing w:after="0" w:line="240" w:lineRule="auto"/>
            </w:pPr>
            <w:r>
              <w:t>Wärmewiderstand und Wärmeleitfähigkeit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40D3C21F" w14:textId="63685577" w:rsidR="009A3EAC" w:rsidRDefault="00FF5F0D" w:rsidP="009A3EAC">
            <w:pPr>
              <w:spacing w:after="0" w:line="240" w:lineRule="auto"/>
            </w:pPr>
            <w:r>
              <w:t>Deklarierte Wärmeleitfähigkeit (λ</w:t>
            </w:r>
            <w:r>
              <w:rPr>
                <w:vertAlign w:val="subscript"/>
              </w:rPr>
              <w:t>D</w:t>
            </w:r>
            <w:r>
              <w:t>):</w:t>
            </w:r>
            <w:r w:rsidR="00535162">
              <w:tab/>
            </w:r>
            <w:r>
              <w:t>0,038 W/m·K.</w:t>
            </w:r>
            <w:r w:rsidR="00535162">
              <w:br/>
            </w:r>
            <w:r>
              <w:t>Deklarierter Wärmewiderstand R</w:t>
            </w:r>
            <w:r>
              <w:rPr>
                <w:vertAlign w:val="subscript"/>
              </w:rPr>
              <w:t>D</w:t>
            </w:r>
            <w:r>
              <w:t xml:space="preserve"> je nach Dicke der Wärmedämmung d</w:t>
            </w:r>
            <w:r>
              <w:rPr>
                <w:vertAlign w:val="subscript"/>
              </w:rPr>
              <w:t>N</w:t>
            </w:r>
            <w:r>
              <w:t>:</w:t>
            </w:r>
          </w:p>
          <w:tbl>
            <w:tblPr>
              <w:tblW w:w="61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20"/>
              <w:gridCol w:w="1020"/>
              <w:gridCol w:w="1020"/>
              <w:gridCol w:w="1020"/>
              <w:gridCol w:w="1020"/>
              <w:gridCol w:w="1020"/>
            </w:tblGrid>
            <w:tr w:rsidR="00650C8D" w:rsidRPr="00650C8D" w14:paraId="19C30925" w14:textId="77777777" w:rsidTr="00650C8D">
              <w:trPr>
                <w:trHeight w:val="285"/>
              </w:trPr>
              <w:tc>
                <w:tcPr>
                  <w:tcW w:w="102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1A57B5" w14:textId="77777777" w:rsidR="00650C8D" w:rsidRPr="00650C8D" w:rsidRDefault="00650C8D" w:rsidP="00650C8D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</w:rPr>
                    <w:t>d</w:t>
                  </w:r>
                  <w:r>
                    <w:rPr>
                      <w:b/>
                      <w:color w:val="000000"/>
                      <w:sz w:val="18"/>
                      <w:vertAlign w:val="subscript"/>
                    </w:rPr>
                    <w:t>N</w:t>
                  </w:r>
                  <w:r>
                    <w:rPr>
                      <w:b/>
                      <w:color w:val="000000"/>
                      <w:sz w:val="18"/>
                    </w:rPr>
                    <w:t xml:space="preserve"> [mm]</w:t>
                  </w:r>
                </w:p>
              </w:tc>
              <w:tc>
                <w:tcPr>
                  <w:tcW w:w="102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A3647E" w14:textId="77777777" w:rsidR="00650C8D" w:rsidRPr="00650C8D" w:rsidRDefault="00650C8D" w:rsidP="00650C8D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</w:rPr>
                    <w:t>R</w:t>
                  </w:r>
                  <w:r>
                    <w:rPr>
                      <w:b/>
                      <w:color w:val="000000"/>
                      <w:sz w:val="18"/>
                      <w:vertAlign w:val="subscript"/>
                    </w:rPr>
                    <w:t>D</w:t>
                  </w:r>
                  <w:r>
                    <w:rPr>
                      <w:b/>
                      <w:color w:val="000000"/>
                      <w:sz w:val="18"/>
                    </w:rPr>
                    <w:t xml:space="preserve"> [m2·K/W]</w:t>
                  </w:r>
                </w:p>
              </w:tc>
              <w:tc>
                <w:tcPr>
                  <w:tcW w:w="102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52EFEB" w14:textId="77777777" w:rsidR="00650C8D" w:rsidRPr="00650C8D" w:rsidRDefault="00650C8D" w:rsidP="00650C8D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</w:rPr>
                    <w:t>d</w:t>
                  </w:r>
                  <w:r>
                    <w:rPr>
                      <w:b/>
                      <w:color w:val="000000"/>
                      <w:sz w:val="18"/>
                      <w:vertAlign w:val="subscript"/>
                    </w:rPr>
                    <w:t>N</w:t>
                  </w:r>
                  <w:r>
                    <w:rPr>
                      <w:b/>
                      <w:color w:val="000000"/>
                      <w:sz w:val="18"/>
                    </w:rPr>
                    <w:t xml:space="preserve"> [mm]</w:t>
                  </w:r>
                </w:p>
              </w:tc>
              <w:tc>
                <w:tcPr>
                  <w:tcW w:w="102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CAF0C8" w14:textId="77777777" w:rsidR="00650C8D" w:rsidRPr="00650C8D" w:rsidRDefault="00650C8D" w:rsidP="00650C8D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</w:rPr>
                    <w:t>R</w:t>
                  </w:r>
                  <w:r>
                    <w:rPr>
                      <w:b/>
                      <w:color w:val="000000"/>
                      <w:sz w:val="18"/>
                      <w:vertAlign w:val="subscript"/>
                    </w:rPr>
                    <w:t>D</w:t>
                  </w:r>
                  <w:r>
                    <w:rPr>
                      <w:b/>
                      <w:color w:val="000000"/>
                      <w:sz w:val="18"/>
                    </w:rPr>
                    <w:t xml:space="preserve"> [m2·K/W]</w:t>
                  </w:r>
                </w:p>
              </w:tc>
              <w:tc>
                <w:tcPr>
                  <w:tcW w:w="102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83EF9D" w14:textId="77777777" w:rsidR="00650C8D" w:rsidRPr="00650C8D" w:rsidRDefault="00650C8D" w:rsidP="00650C8D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</w:rPr>
                    <w:t>d</w:t>
                  </w:r>
                  <w:r>
                    <w:rPr>
                      <w:b/>
                      <w:color w:val="000000"/>
                      <w:sz w:val="18"/>
                      <w:vertAlign w:val="subscript"/>
                    </w:rPr>
                    <w:t>N</w:t>
                  </w:r>
                  <w:r>
                    <w:rPr>
                      <w:b/>
                      <w:color w:val="000000"/>
                      <w:sz w:val="18"/>
                    </w:rPr>
                    <w:t xml:space="preserve"> [mm]</w:t>
                  </w:r>
                </w:p>
              </w:tc>
              <w:tc>
                <w:tcPr>
                  <w:tcW w:w="102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8C3466" w14:textId="77777777" w:rsidR="00650C8D" w:rsidRPr="00650C8D" w:rsidRDefault="00650C8D" w:rsidP="00650C8D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</w:rPr>
                    <w:t>R</w:t>
                  </w:r>
                  <w:r>
                    <w:rPr>
                      <w:b/>
                      <w:color w:val="000000"/>
                      <w:sz w:val="18"/>
                      <w:vertAlign w:val="subscript"/>
                    </w:rPr>
                    <w:t>D</w:t>
                  </w:r>
                  <w:r>
                    <w:rPr>
                      <w:b/>
                      <w:color w:val="000000"/>
                      <w:sz w:val="18"/>
                    </w:rPr>
                    <w:t xml:space="preserve"> [m2·K/W]</w:t>
                  </w:r>
                </w:p>
              </w:tc>
            </w:tr>
            <w:tr w:rsidR="00650C8D" w:rsidRPr="00650C8D" w14:paraId="14D9252F" w14:textId="77777777" w:rsidTr="00650C8D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428CFB" w14:textId="77777777" w:rsidR="00650C8D" w:rsidRPr="00650C8D" w:rsidRDefault="00650C8D" w:rsidP="00650C8D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277066" w14:textId="77777777" w:rsidR="00650C8D" w:rsidRPr="00650C8D" w:rsidRDefault="00650C8D" w:rsidP="00650C8D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</w:rPr>
                    <w:t>1,05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0FAC29" w14:textId="77777777" w:rsidR="00650C8D" w:rsidRPr="00650C8D" w:rsidRDefault="00650C8D" w:rsidP="00650C8D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</w:rPr>
                    <w:t>130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4C4FBA" w14:textId="77777777" w:rsidR="00650C8D" w:rsidRPr="00650C8D" w:rsidRDefault="00650C8D" w:rsidP="00650C8D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</w:rPr>
                    <w:t>3,40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9B5A34" w14:textId="77777777" w:rsidR="00650C8D" w:rsidRPr="00650C8D" w:rsidRDefault="00650C8D" w:rsidP="00650C8D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</w:rPr>
                    <w:t>220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E0603F" w14:textId="77777777" w:rsidR="00650C8D" w:rsidRPr="00650C8D" w:rsidRDefault="00650C8D" w:rsidP="00650C8D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</w:rPr>
                    <w:t>5,75</w:t>
                  </w:r>
                </w:p>
              </w:tc>
            </w:tr>
            <w:tr w:rsidR="00650C8D" w:rsidRPr="00650C8D" w14:paraId="0868186F" w14:textId="77777777" w:rsidTr="00650C8D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69743CCF" w14:textId="77777777" w:rsidR="00650C8D" w:rsidRPr="00650C8D" w:rsidRDefault="00650C8D" w:rsidP="00650C8D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2B4DCF01" w14:textId="77777777" w:rsidR="00650C8D" w:rsidRPr="00650C8D" w:rsidRDefault="00650C8D" w:rsidP="00650C8D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</w:rPr>
                    <w:t>1,15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630B323A" w14:textId="77777777" w:rsidR="00650C8D" w:rsidRPr="00650C8D" w:rsidRDefault="00650C8D" w:rsidP="00650C8D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</w:rPr>
                    <w:t>135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3F92C53E" w14:textId="77777777" w:rsidR="00650C8D" w:rsidRPr="00650C8D" w:rsidRDefault="00650C8D" w:rsidP="00650C8D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</w:rPr>
                    <w:t>3,55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7CA5C41F" w14:textId="77777777" w:rsidR="00650C8D" w:rsidRPr="00650C8D" w:rsidRDefault="00650C8D" w:rsidP="00650C8D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</w:rPr>
                    <w:t>225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7E61C8FA" w14:textId="77777777" w:rsidR="00650C8D" w:rsidRPr="00650C8D" w:rsidRDefault="00650C8D" w:rsidP="00650C8D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</w:rPr>
                    <w:t>5,90</w:t>
                  </w:r>
                </w:p>
              </w:tc>
            </w:tr>
            <w:tr w:rsidR="00650C8D" w:rsidRPr="00650C8D" w14:paraId="52BEE1D2" w14:textId="77777777" w:rsidTr="00650C8D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7E064F" w14:textId="77777777" w:rsidR="00650C8D" w:rsidRPr="00650C8D" w:rsidRDefault="00650C8D" w:rsidP="00650C8D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C4D014" w14:textId="77777777" w:rsidR="00650C8D" w:rsidRPr="00650C8D" w:rsidRDefault="00650C8D" w:rsidP="00650C8D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</w:rPr>
                    <w:t>1,30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6F5EC3" w14:textId="77777777" w:rsidR="00650C8D" w:rsidRPr="00650C8D" w:rsidRDefault="00650C8D" w:rsidP="00650C8D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</w:rPr>
                    <w:t>140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935455" w14:textId="77777777" w:rsidR="00650C8D" w:rsidRPr="00650C8D" w:rsidRDefault="00650C8D" w:rsidP="00650C8D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</w:rPr>
                    <w:t>3,65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16ED29" w14:textId="77777777" w:rsidR="00650C8D" w:rsidRPr="00650C8D" w:rsidRDefault="00650C8D" w:rsidP="00650C8D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</w:rPr>
                    <w:t>230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952525" w14:textId="77777777" w:rsidR="00650C8D" w:rsidRPr="00650C8D" w:rsidRDefault="00650C8D" w:rsidP="00650C8D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</w:rPr>
                    <w:t>6,05</w:t>
                  </w:r>
                </w:p>
              </w:tc>
            </w:tr>
            <w:tr w:rsidR="00650C8D" w:rsidRPr="00650C8D" w14:paraId="32C79368" w14:textId="77777777" w:rsidTr="00650C8D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7FEA05FC" w14:textId="77777777" w:rsidR="00650C8D" w:rsidRPr="00650C8D" w:rsidRDefault="00650C8D" w:rsidP="00650C8D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4FF48670" w14:textId="77777777" w:rsidR="00650C8D" w:rsidRPr="00650C8D" w:rsidRDefault="00650C8D" w:rsidP="00650C8D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</w:rPr>
                    <w:t>1,40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72D6541F" w14:textId="77777777" w:rsidR="00650C8D" w:rsidRPr="00650C8D" w:rsidRDefault="00650C8D" w:rsidP="00650C8D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</w:rPr>
                    <w:t>145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23661682" w14:textId="77777777" w:rsidR="00650C8D" w:rsidRPr="00650C8D" w:rsidRDefault="00650C8D" w:rsidP="00650C8D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</w:rPr>
                    <w:t>3,80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1E7A4CC6" w14:textId="77777777" w:rsidR="00650C8D" w:rsidRPr="00650C8D" w:rsidRDefault="00650C8D" w:rsidP="00650C8D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</w:rPr>
                    <w:t>235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54E00FB6" w14:textId="77777777" w:rsidR="00650C8D" w:rsidRPr="00650C8D" w:rsidRDefault="00650C8D" w:rsidP="00650C8D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</w:rPr>
                    <w:t>6,15</w:t>
                  </w:r>
                </w:p>
              </w:tc>
            </w:tr>
            <w:tr w:rsidR="00650C8D" w:rsidRPr="00650C8D" w14:paraId="02CD4DF0" w14:textId="77777777" w:rsidTr="00650C8D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6ED1E7" w14:textId="77777777" w:rsidR="00650C8D" w:rsidRPr="00650C8D" w:rsidRDefault="00650C8D" w:rsidP="00650C8D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774B96" w14:textId="77777777" w:rsidR="00650C8D" w:rsidRPr="00650C8D" w:rsidRDefault="00650C8D" w:rsidP="00650C8D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</w:rPr>
                    <w:t>1,55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9B6399" w14:textId="77777777" w:rsidR="00650C8D" w:rsidRPr="00650C8D" w:rsidRDefault="00650C8D" w:rsidP="00650C8D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48E7EE" w14:textId="77777777" w:rsidR="00650C8D" w:rsidRPr="00650C8D" w:rsidRDefault="00650C8D" w:rsidP="00650C8D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</w:rPr>
                    <w:t>3,90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F67F56" w14:textId="77777777" w:rsidR="00650C8D" w:rsidRPr="00650C8D" w:rsidRDefault="00650C8D" w:rsidP="00650C8D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</w:rPr>
                    <w:t>240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7FD2F8" w14:textId="77777777" w:rsidR="00650C8D" w:rsidRPr="00650C8D" w:rsidRDefault="00650C8D" w:rsidP="00650C8D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</w:rPr>
                    <w:t>6,30</w:t>
                  </w:r>
                </w:p>
              </w:tc>
            </w:tr>
            <w:tr w:rsidR="00650C8D" w:rsidRPr="00650C8D" w14:paraId="2482E97F" w14:textId="77777777" w:rsidTr="00650C8D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19339B80" w14:textId="77777777" w:rsidR="00650C8D" w:rsidRPr="00650C8D" w:rsidRDefault="00650C8D" w:rsidP="00650C8D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6BE13087" w14:textId="77777777" w:rsidR="00650C8D" w:rsidRPr="00650C8D" w:rsidRDefault="00650C8D" w:rsidP="00650C8D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</w:rPr>
                    <w:t>1,70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390F9046" w14:textId="77777777" w:rsidR="00650C8D" w:rsidRPr="00650C8D" w:rsidRDefault="00650C8D" w:rsidP="00650C8D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</w:rPr>
                    <w:t>155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251E9031" w14:textId="77777777" w:rsidR="00650C8D" w:rsidRPr="00650C8D" w:rsidRDefault="00650C8D" w:rsidP="00650C8D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</w:rPr>
                    <w:t>4,05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208E7B93" w14:textId="77777777" w:rsidR="00650C8D" w:rsidRPr="00650C8D" w:rsidRDefault="00650C8D" w:rsidP="00650C8D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</w:rPr>
                    <w:t>245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15276CBA" w14:textId="77777777" w:rsidR="00650C8D" w:rsidRPr="00650C8D" w:rsidRDefault="00650C8D" w:rsidP="00650C8D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</w:rPr>
                    <w:t>6,40</w:t>
                  </w:r>
                </w:p>
              </w:tc>
            </w:tr>
            <w:tr w:rsidR="00650C8D" w:rsidRPr="00650C8D" w14:paraId="2AE51B76" w14:textId="77777777" w:rsidTr="00650C8D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448361" w14:textId="77777777" w:rsidR="00650C8D" w:rsidRPr="00650C8D" w:rsidRDefault="00650C8D" w:rsidP="00650C8D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</w:rPr>
                    <w:lastRenderedPageBreak/>
                    <w:t>70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70FCB3" w14:textId="77777777" w:rsidR="00650C8D" w:rsidRPr="00650C8D" w:rsidRDefault="00650C8D" w:rsidP="00650C8D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</w:rPr>
                    <w:t>1,80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9B3E6A" w14:textId="77777777" w:rsidR="00650C8D" w:rsidRPr="00650C8D" w:rsidRDefault="00650C8D" w:rsidP="00650C8D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</w:rPr>
                    <w:t>160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B624C0" w14:textId="77777777" w:rsidR="00650C8D" w:rsidRPr="00650C8D" w:rsidRDefault="00650C8D" w:rsidP="00650C8D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</w:rPr>
                    <w:t>4,20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ACB516" w14:textId="77777777" w:rsidR="00650C8D" w:rsidRPr="00650C8D" w:rsidRDefault="00650C8D" w:rsidP="00650C8D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</w:rPr>
                    <w:t>250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AC0267" w14:textId="77777777" w:rsidR="00650C8D" w:rsidRPr="00650C8D" w:rsidRDefault="00650C8D" w:rsidP="00650C8D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</w:rPr>
                    <w:t>6,55</w:t>
                  </w:r>
                </w:p>
              </w:tc>
            </w:tr>
            <w:tr w:rsidR="00650C8D" w:rsidRPr="00650C8D" w14:paraId="75CE4E2F" w14:textId="77777777" w:rsidTr="00650C8D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325B42E1" w14:textId="77777777" w:rsidR="00650C8D" w:rsidRPr="00650C8D" w:rsidRDefault="00650C8D" w:rsidP="00650C8D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72217060" w14:textId="77777777" w:rsidR="00650C8D" w:rsidRPr="00650C8D" w:rsidRDefault="00650C8D" w:rsidP="00650C8D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</w:rPr>
                    <w:t>1,95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07E10D63" w14:textId="77777777" w:rsidR="00650C8D" w:rsidRPr="00650C8D" w:rsidRDefault="00650C8D" w:rsidP="00650C8D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5FCB41D7" w14:textId="77777777" w:rsidR="00650C8D" w:rsidRPr="00650C8D" w:rsidRDefault="00650C8D" w:rsidP="00650C8D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</w:rPr>
                    <w:t>4,30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13A9BBC3" w14:textId="77777777" w:rsidR="00650C8D" w:rsidRPr="00650C8D" w:rsidRDefault="00650C8D" w:rsidP="00650C8D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</w:rPr>
                    <w:t>255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7194D578" w14:textId="77777777" w:rsidR="00650C8D" w:rsidRPr="00650C8D" w:rsidRDefault="00650C8D" w:rsidP="00650C8D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</w:rPr>
                    <w:t>6,70</w:t>
                  </w:r>
                </w:p>
              </w:tc>
            </w:tr>
            <w:tr w:rsidR="00650C8D" w:rsidRPr="00650C8D" w14:paraId="5FF6490A" w14:textId="77777777" w:rsidTr="00650C8D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9A4901" w14:textId="77777777" w:rsidR="00650C8D" w:rsidRPr="00650C8D" w:rsidRDefault="00650C8D" w:rsidP="00650C8D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EF5C70" w14:textId="77777777" w:rsidR="00650C8D" w:rsidRPr="00650C8D" w:rsidRDefault="00650C8D" w:rsidP="00650C8D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</w:rPr>
                    <w:t>2,10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BA33EA" w14:textId="77777777" w:rsidR="00650C8D" w:rsidRPr="00650C8D" w:rsidRDefault="00650C8D" w:rsidP="00650C8D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</w:rPr>
                    <w:t>170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66822E" w14:textId="77777777" w:rsidR="00650C8D" w:rsidRPr="00650C8D" w:rsidRDefault="00650C8D" w:rsidP="00650C8D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</w:rPr>
                    <w:t>4,45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9D0750" w14:textId="77777777" w:rsidR="00650C8D" w:rsidRPr="00650C8D" w:rsidRDefault="00650C8D" w:rsidP="00650C8D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</w:rPr>
                    <w:t>260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2E516A" w14:textId="77777777" w:rsidR="00650C8D" w:rsidRPr="00650C8D" w:rsidRDefault="00650C8D" w:rsidP="00650C8D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</w:rPr>
                    <w:t>6,80</w:t>
                  </w:r>
                </w:p>
              </w:tc>
            </w:tr>
            <w:tr w:rsidR="00650C8D" w:rsidRPr="00650C8D" w14:paraId="244AC32E" w14:textId="77777777" w:rsidTr="00650C8D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065CF64E" w14:textId="77777777" w:rsidR="00650C8D" w:rsidRPr="00650C8D" w:rsidRDefault="00650C8D" w:rsidP="00650C8D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3761B081" w14:textId="77777777" w:rsidR="00650C8D" w:rsidRPr="00650C8D" w:rsidRDefault="00650C8D" w:rsidP="00650C8D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</w:rPr>
                    <w:t>2,20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39BD181C" w14:textId="77777777" w:rsidR="00650C8D" w:rsidRPr="00650C8D" w:rsidRDefault="00650C8D" w:rsidP="00650C8D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</w:rPr>
                    <w:t>175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2652BC72" w14:textId="77777777" w:rsidR="00650C8D" w:rsidRPr="00650C8D" w:rsidRDefault="00650C8D" w:rsidP="00650C8D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</w:rPr>
                    <w:t>4,60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4F1425D3" w14:textId="77777777" w:rsidR="00650C8D" w:rsidRPr="00650C8D" w:rsidRDefault="00650C8D" w:rsidP="00650C8D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52FBE346" w14:textId="77777777" w:rsidR="00650C8D" w:rsidRPr="00650C8D" w:rsidRDefault="00650C8D" w:rsidP="00650C8D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</w:rPr>
                    <w:t>6,95</w:t>
                  </w:r>
                </w:p>
              </w:tc>
            </w:tr>
            <w:tr w:rsidR="00650C8D" w:rsidRPr="00650C8D" w14:paraId="342A6B73" w14:textId="77777777" w:rsidTr="00650C8D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2E91E0" w14:textId="77777777" w:rsidR="00650C8D" w:rsidRPr="00650C8D" w:rsidRDefault="00650C8D" w:rsidP="00650C8D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9F3A3C" w14:textId="77777777" w:rsidR="00650C8D" w:rsidRPr="00650C8D" w:rsidRDefault="00650C8D" w:rsidP="00650C8D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</w:rPr>
                    <w:t>2,35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89CCF0" w14:textId="77777777" w:rsidR="00650C8D" w:rsidRPr="00650C8D" w:rsidRDefault="00650C8D" w:rsidP="00650C8D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</w:rPr>
                    <w:t>180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87F56B" w14:textId="77777777" w:rsidR="00650C8D" w:rsidRPr="00650C8D" w:rsidRDefault="00650C8D" w:rsidP="00650C8D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</w:rPr>
                    <w:t>4,70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DEE8BB" w14:textId="77777777" w:rsidR="00650C8D" w:rsidRPr="00650C8D" w:rsidRDefault="00650C8D" w:rsidP="00650C8D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</w:rPr>
                    <w:t>270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93261F" w14:textId="77777777" w:rsidR="00650C8D" w:rsidRPr="00650C8D" w:rsidRDefault="00650C8D" w:rsidP="00650C8D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</w:rPr>
                    <w:t>7,10</w:t>
                  </w:r>
                </w:p>
              </w:tc>
            </w:tr>
            <w:tr w:rsidR="00650C8D" w:rsidRPr="00650C8D" w14:paraId="26001866" w14:textId="77777777" w:rsidTr="00650C8D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5A68DBBD" w14:textId="77777777" w:rsidR="00650C8D" w:rsidRPr="00650C8D" w:rsidRDefault="00650C8D" w:rsidP="00650C8D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03C2CE03" w14:textId="77777777" w:rsidR="00650C8D" w:rsidRPr="00650C8D" w:rsidRDefault="00650C8D" w:rsidP="00650C8D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</w:rPr>
                    <w:t>2,50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6365EF3A" w14:textId="77777777" w:rsidR="00650C8D" w:rsidRPr="00650C8D" w:rsidRDefault="00650C8D" w:rsidP="00650C8D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</w:rPr>
                    <w:t>185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58976F5E" w14:textId="77777777" w:rsidR="00650C8D" w:rsidRPr="00650C8D" w:rsidRDefault="00650C8D" w:rsidP="00650C8D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</w:rPr>
                    <w:t>4,85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4498472F" w14:textId="77777777" w:rsidR="00650C8D" w:rsidRPr="00650C8D" w:rsidRDefault="00650C8D" w:rsidP="00650C8D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</w:rPr>
                    <w:t>275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20EFAE58" w14:textId="77777777" w:rsidR="00650C8D" w:rsidRPr="00650C8D" w:rsidRDefault="00650C8D" w:rsidP="00650C8D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</w:rPr>
                    <w:t>7,20</w:t>
                  </w:r>
                </w:p>
              </w:tc>
            </w:tr>
            <w:tr w:rsidR="00650C8D" w:rsidRPr="00650C8D" w14:paraId="69E3E425" w14:textId="77777777" w:rsidTr="00650C8D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B4BDE5" w14:textId="77777777" w:rsidR="00650C8D" w:rsidRPr="00650C8D" w:rsidRDefault="00650C8D" w:rsidP="00650C8D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E5E6E9" w14:textId="77777777" w:rsidR="00650C8D" w:rsidRPr="00650C8D" w:rsidRDefault="00650C8D" w:rsidP="00650C8D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</w:rPr>
                    <w:t>2,60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D86810" w14:textId="77777777" w:rsidR="00650C8D" w:rsidRPr="00650C8D" w:rsidRDefault="00650C8D" w:rsidP="00650C8D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</w:rPr>
                    <w:t>190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1D0B8C" w14:textId="77777777" w:rsidR="00650C8D" w:rsidRPr="00650C8D" w:rsidRDefault="00650C8D" w:rsidP="00650C8D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</w:rPr>
                    <w:t>5,00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50DC9D" w14:textId="77777777" w:rsidR="00650C8D" w:rsidRPr="00650C8D" w:rsidRDefault="00650C8D" w:rsidP="00650C8D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</w:rPr>
                    <w:t>280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2C5C76" w14:textId="77777777" w:rsidR="00650C8D" w:rsidRPr="00650C8D" w:rsidRDefault="00650C8D" w:rsidP="00650C8D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</w:rPr>
                    <w:t>7,35</w:t>
                  </w:r>
                </w:p>
              </w:tc>
            </w:tr>
            <w:tr w:rsidR="00650C8D" w:rsidRPr="00650C8D" w14:paraId="6D21B31E" w14:textId="77777777" w:rsidTr="00650C8D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66B45201" w14:textId="77777777" w:rsidR="00650C8D" w:rsidRPr="00650C8D" w:rsidRDefault="00650C8D" w:rsidP="00650C8D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</w:rPr>
                    <w:t>105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2EBAE627" w14:textId="77777777" w:rsidR="00650C8D" w:rsidRPr="00650C8D" w:rsidRDefault="00650C8D" w:rsidP="00650C8D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</w:rPr>
                    <w:t>2,75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531C2E53" w14:textId="77777777" w:rsidR="00650C8D" w:rsidRPr="00650C8D" w:rsidRDefault="00650C8D" w:rsidP="00650C8D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</w:rPr>
                    <w:t>195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7B29FCEB" w14:textId="77777777" w:rsidR="00650C8D" w:rsidRPr="00650C8D" w:rsidRDefault="00650C8D" w:rsidP="00650C8D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</w:rPr>
                    <w:t>5,10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14D8AA40" w14:textId="77777777" w:rsidR="00650C8D" w:rsidRPr="00650C8D" w:rsidRDefault="00650C8D" w:rsidP="00650C8D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</w:rPr>
                    <w:t>285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57081BDC" w14:textId="77777777" w:rsidR="00650C8D" w:rsidRPr="00650C8D" w:rsidRDefault="00650C8D" w:rsidP="00650C8D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</w:rPr>
                    <w:t>7,50</w:t>
                  </w:r>
                </w:p>
              </w:tc>
            </w:tr>
            <w:tr w:rsidR="00650C8D" w:rsidRPr="00650C8D" w14:paraId="69354B77" w14:textId="77777777" w:rsidTr="00650C8D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E16AD4" w14:textId="77777777" w:rsidR="00650C8D" w:rsidRPr="00650C8D" w:rsidRDefault="00650C8D" w:rsidP="00650C8D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CC1445" w14:textId="77777777" w:rsidR="00650C8D" w:rsidRPr="00650C8D" w:rsidRDefault="00650C8D" w:rsidP="00650C8D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</w:rPr>
                    <w:t>2,85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3258F6" w14:textId="77777777" w:rsidR="00650C8D" w:rsidRPr="00650C8D" w:rsidRDefault="00650C8D" w:rsidP="00650C8D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8B8A31" w14:textId="77777777" w:rsidR="00650C8D" w:rsidRPr="00650C8D" w:rsidRDefault="00650C8D" w:rsidP="00650C8D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</w:rPr>
                    <w:t>5,25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4155D0" w14:textId="77777777" w:rsidR="00650C8D" w:rsidRPr="00650C8D" w:rsidRDefault="00650C8D" w:rsidP="00650C8D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</w:rPr>
                    <w:t>290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85E87F" w14:textId="77777777" w:rsidR="00650C8D" w:rsidRPr="00650C8D" w:rsidRDefault="00650C8D" w:rsidP="00650C8D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</w:rPr>
                    <w:t>7,60</w:t>
                  </w:r>
                </w:p>
              </w:tc>
            </w:tr>
            <w:tr w:rsidR="00650C8D" w:rsidRPr="00650C8D" w14:paraId="0013ECEB" w14:textId="77777777" w:rsidTr="00650C8D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3C9D13AF" w14:textId="77777777" w:rsidR="00650C8D" w:rsidRPr="00650C8D" w:rsidRDefault="00650C8D" w:rsidP="00650C8D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7108F949" w14:textId="77777777" w:rsidR="00650C8D" w:rsidRPr="00650C8D" w:rsidRDefault="00650C8D" w:rsidP="00650C8D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</w:rPr>
                    <w:t>3,00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00506820" w14:textId="77777777" w:rsidR="00650C8D" w:rsidRPr="00650C8D" w:rsidRDefault="00650C8D" w:rsidP="00650C8D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</w:rPr>
                    <w:t>205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27B737D1" w14:textId="77777777" w:rsidR="00650C8D" w:rsidRPr="00650C8D" w:rsidRDefault="00650C8D" w:rsidP="00650C8D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</w:rPr>
                    <w:t>5,35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3AE51C80" w14:textId="77777777" w:rsidR="00650C8D" w:rsidRPr="00650C8D" w:rsidRDefault="00650C8D" w:rsidP="00650C8D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</w:rPr>
                    <w:t>295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02833EFC" w14:textId="77777777" w:rsidR="00650C8D" w:rsidRPr="00650C8D" w:rsidRDefault="00650C8D" w:rsidP="00650C8D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</w:rPr>
                    <w:t>7,75</w:t>
                  </w:r>
                </w:p>
              </w:tc>
            </w:tr>
            <w:tr w:rsidR="00650C8D" w:rsidRPr="00650C8D" w14:paraId="6AC9A8CE" w14:textId="77777777" w:rsidTr="00650C8D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749CA9" w14:textId="77777777" w:rsidR="00650C8D" w:rsidRPr="00650C8D" w:rsidRDefault="00650C8D" w:rsidP="00650C8D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AACD16" w14:textId="77777777" w:rsidR="00650C8D" w:rsidRPr="00650C8D" w:rsidRDefault="00650C8D" w:rsidP="00650C8D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</w:rPr>
                    <w:t>3,15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8AC217" w14:textId="77777777" w:rsidR="00650C8D" w:rsidRPr="00650C8D" w:rsidRDefault="00650C8D" w:rsidP="00650C8D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</w:rPr>
                    <w:t>210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44963E" w14:textId="77777777" w:rsidR="00650C8D" w:rsidRPr="00650C8D" w:rsidRDefault="00650C8D" w:rsidP="00650C8D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</w:rPr>
                    <w:t>5,50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44909B" w14:textId="77777777" w:rsidR="00650C8D" w:rsidRPr="00650C8D" w:rsidRDefault="00650C8D" w:rsidP="00650C8D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</w:rPr>
                    <w:t>300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6C5A1C" w14:textId="77777777" w:rsidR="00650C8D" w:rsidRPr="00650C8D" w:rsidRDefault="00650C8D" w:rsidP="00650C8D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</w:rPr>
                    <w:t>7,85</w:t>
                  </w:r>
                </w:p>
              </w:tc>
            </w:tr>
            <w:tr w:rsidR="00650C8D" w:rsidRPr="00650C8D" w14:paraId="28B1CA52" w14:textId="77777777" w:rsidTr="00650C8D">
              <w:trPr>
                <w:trHeight w:val="293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555DCF5C" w14:textId="77777777" w:rsidR="00650C8D" w:rsidRPr="00650C8D" w:rsidRDefault="00650C8D" w:rsidP="00650C8D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</w:rPr>
                    <w:t>125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0AE8E540" w14:textId="77777777" w:rsidR="00650C8D" w:rsidRPr="00650C8D" w:rsidRDefault="00650C8D" w:rsidP="00650C8D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</w:rPr>
                    <w:t>3,25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23AF8026" w14:textId="77777777" w:rsidR="00650C8D" w:rsidRPr="00650C8D" w:rsidRDefault="00650C8D" w:rsidP="00650C8D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</w:rPr>
                    <w:t>215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1ED3F89D" w14:textId="77777777" w:rsidR="00650C8D" w:rsidRPr="00650C8D" w:rsidRDefault="00650C8D" w:rsidP="00650C8D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</w:rPr>
                    <w:t>5,65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44F56B76" w14:textId="77777777" w:rsidR="00650C8D" w:rsidRPr="00650C8D" w:rsidRDefault="00650C8D" w:rsidP="00650C8D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16287233" w14:textId="77777777" w:rsidR="00650C8D" w:rsidRPr="00650C8D" w:rsidRDefault="00650C8D" w:rsidP="00650C8D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</w:rPr>
                    <w:t>8,00</w:t>
                  </w:r>
                </w:p>
              </w:tc>
            </w:tr>
          </w:tbl>
          <w:p w14:paraId="75DD5EBA" w14:textId="62209420" w:rsidR="00DA5EB7" w:rsidRDefault="00DA5EB7" w:rsidP="009A3EAC">
            <w:pPr>
              <w:spacing w:after="0" w:line="240" w:lineRule="auto"/>
            </w:pPr>
          </w:p>
        </w:tc>
      </w:tr>
      <w:tr w:rsidR="00DA5EB7" w14:paraId="380F2431" w14:textId="77777777" w:rsidTr="00DA5EB7">
        <w:trPr>
          <w:trHeight w:val="900"/>
        </w:trPr>
        <w:tc>
          <w:tcPr>
            <w:tcW w:w="4531" w:type="dxa"/>
            <w:shd w:val="clear" w:color="auto" w:fill="auto"/>
            <w:vAlign w:val="center"/>
          </w:tcPr>
          <w:p w14:paraId="25860C5A" w14:textId="6C01B90A" w:rsidR="00DA5EB7" w:rsidRDefault="00DA5EB7" w:rsidP="00BF3FF3">
            <w:pPr>
              <w:spacing w:after="0" w:line="240" w:lineRule="auto"/>
            </w:pPr>
            <w:r>
              <w:lastRenderedPageBreak/>
              <w:t>Wasserdampfdurchdringung:</w:t>
            </w:r>
          </w:p>
          <w:p w14:paraId="2294953D" w14:textId="77777777" w:rsidR="00DA5EB7" w:rsidRDefault="00DA5EB7" w:rsidP="00BF3FF3">
            <w:pPr>
              <w:spacing w:after="0" w:line="240" w:lineRule="auto"/>
            </w:pPr>
            <w:r>
              <w:t>Wasserdampfdiffusionswiderstandsfaktor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392E1602" w14:textId="01CFE0D5" w:rsidR="00DA5EB7" w:rsidRDefault="00DA5EB7" w:rsidP="00352E83">
            <w:pPr>
              <w:spacing w:after="0" w:line="240" w:lineRule="auto"/>
            </w:pPr>
            <w:r>
              <w:t>MU8</w:t>
            </w:r>
          </w:p>
        </w:tc>
      </w:tr>
      <w:tr w:rsidR="003F222D" w14:paraId="0AB0660F" w14:textId="77777777" w:rsidTr="002D0052">
        <w:trPr>
          <w:trHeight w:val="840"/>
        </w:trPr>
        <w:tc>
          <w:tcPr>
            <w:tcW w:w="4531" w:type="dxa"/>
            <w:shd w:val="clear" w:color="auto" w:fill="auto"/>
            <w:vAlign w:val="center"/>
          </w:tcPr>
          <w:p w14:paraId="434B8CB8" w14:textId="3DCCF607" w:rsidR="003F222D" w:rsidRDefault="003F222D" w:rsidP="003F222D">
            <w:pPr>
              <w:spacing w:after="0" w:line="240" w:lineRule="auto"/>
            </w:pPr>
            <w:r>
              <w:t>Druckfestigkeit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44625053" w14:textId="1D756270" w:rsidR="003F222D" w:rsidRDefault="005A14AF" w:rsidP="00352E83">
            <w:pPr>
              <w:spacing w:after="0" w:line="240" w:lineRule="auto"/>
            </w:pPr>
            <w:r>
              <w:t>NPD (keine Leistungseigenschaft festgelegt)</w:t>
            </w:r>
          </w:p>
        </w:tc>
      </w:tr>
      <w:tr w:rsidR="00DA5EB7" w14:paraId="220FA96C" w14:textId="77777777" w:rsidTr="002D0052">
        <w:trPr>
          <w:trHeight w:val="840"/>
        </w:trPr>
        <w:tc>
          <w:tcPr>
            <w:tcW w:w="4531" w:type="dxa"/>
            <w:shd w:val="clear" w:color="auto" w:fill="auto"/>
            <w:vAlign w:val="center"/>
          </w:tcPr>
          <w:p w14:paraId="37EC40FF" w14:textId="4D192035" w:rsidR="00DA5EB7" w:rsidRDefault="00DA5EB7" w:rsidP="00DA5EB7">
            <w:pPr>
              <w:spacing w:after="0" w:line="240" w:lineRule="auto"/>
            </w:pPr>
            <w:r>
              <w:t>Dauerhaftigkeit des Brandverhaltens in Abhängigkeit von der Alterung/Zersetzung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D863E44" w14:textId="77777777" w:rsidR="00DA5EB7" w:rsidRDefault="00DA5EB7" w:rsidP="00352E83">
            <w:pPr>
              <w:spacing w:after="0" w:line="240" w:lineRule="auto"/>
            </w:pPr>
            <w:r>
              <w:t>Verschlechtert sich nicht mit der Zeit</w:t>
            </w:r>
          </w:p>
        </w:tc>
      </w:tr>
      <w:tr w:rsidR="00DA5EB7" w14:paraId="2CF4DBE4" w14:textId="77777777" w:rsidTr="002D0052">
        <w:trPr>
          <w:trHeight w:val="850"/>
        </w:trPr>
        <w:tc>
          <w:tcPr>
            <w:tcW w:w="4531" w:type="dxa"/>
            <w:shd w:val="clear" w:color="auto" w:fill="auto"/>
            <w:vAlign w:val="center"/>
          </w:tcPr>
          <w:p w14:paraId="4DE34B4E" w14:textId="7F17127F" w:rsidR="00DA5EB7" w:rsidRDefault="00DA5EB7" w:rsidP="00352E83">
            <w:pPr>
              <w:spacing w:after="0" w:line="240" w:lineRule="auto"/>
            </w:pPr>
            <w:r>
              <w:t>Dauerhaftigkeit des Wärmewiderstands aufgrund von Alterung/Zersetzung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3CCDC95" w14:textId="77777777" w:rsidR="00DA5EB7" w:rsidRDefault="005A2998" w:rsidP="00352E83">
            <w:pPr>
              <w:spacing w:after="0" w:line="240" w:lineRule="auto"/>
            </w:pPr>
            <w:r>
              <w:t>Der deklarierte Wert des Wärmewiderstands ist über 25 Jahre stabil.</w:t>
            </w:r>
          </w:p>
          <w:p w14:paraId="05371387" w14:textId="77777777" w:rsidR="005A2998" w:rsidRDefault="00C03897" w:rsidP="00352E83">
            <w:pPr>
              <w:spacing w:after="0" w:line="240" w:lineRule="auto"/>
            </w:pPr>
            <w:r>
              <w:t>Maßhaltigkeit – DS(TH)4</w:t>
            </w:r>
          </w:p>
        </w:tc>
      </w:tr>
      <w:tr w:rsidR="00DA5EB7" w:rsidRPr="00BF3FF3" w14:paraId="4EBAF06F" w14:textId="77777777" w:rsidTr="002D0052">
        <w:trPr>
          <w:trHeight w:val="832"/>
        </w:trPr>
        <w:tc>
          <w:tcPr>
            <w:tcW w:w="4531" w:type="dxa"/>
            <w:shd w:val="clear" w:color="auto" w:fill="auto"/>
            <w:vAlign w:val="center"/>
          </w:tcPr>
          <w:p w14:paraId="48A475FF" w14:textId="762E871B" w:rsidR="00DA5EB7" w:rsidRDefault="00DA5EB7" w:rsidP="00352E83">
            <w:pPr>
              <w:spacing w:after="0" w:line="240" w:lineRule="auto"/>
            </w:pPr>
            <w:r>
              <w:t>Dauerhaftigkeit der Druckfestigkeit in Abhängigkeit von der Alterung/Zersetzung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84F8C01" w14:textId="6D71ABAE" w:rsidR="00DA5EB7" w:rsidRDefault="0034729B" w:rsidP="00352E83">
            <w:pPr>
              <w:spacing w:after="0" w:line="240" w:lineRule="auto"/>
            </w:pPr>
            <w:r>
              <w:t>NPD (keine Leistungseigenschaft festgelegt)</w:t>
            </w:r>
          </w:p>
        </w:tc>
      </w:tr>
      <w:tr w:rsidR="00DA5EB7" w:rsidRPr="00CD22F7" w14:paraId="4534BF70" w14:textId="77777777" w:rsidTr="002D0052">
        <w:trPr>
          <w:trHeight w:val="843"/>
        </w:trPr>
        <w:tc>
          <w:tcPr>
            <w:tcW w:w="4531" w:type="dxa"/>
            <w:shd w:val="clear" w:color="auto" w:fill="auto"/>
            <w:vAlign w:val="center"/>
          </w:tcPr>
          <w:p w14:paraId="74A6A5A4" w14:textId="77777777" w:rsidR="00DA5EB7" w:rsidRDefault="00DA5EB7" w:rsidP="00352E83">
            <w:pPr>
              <w:spacing w:after="0" w:line="240" w:lineRule="auto"/>
            </w:pPr>
            <w:r>
              <w:t>Kontinuierliche Verbrennung durch Glühen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382D842F" w14:textId="77777777" w:rsidR="00DA5EB7" w:rsidRDefault="00DA5EB7" w:rsidP="00352E83">
            <w:pPr>
              <w:spacing w:after="0" w:line="240" w:lineRule="auto"/>
            </w:pPr>
            <w:r>
              <w:t>NPD (keine Leistungseigenschaft festgelegt)</w:t>
            </w:r>
          </w:p>
        </w:tc>
      </w:tr>
    </w:tbl>
    <w:p w14:paraId="13A106A7" w14:textId="77777777" w:rsidR="0055187E" w:rsidRPr="00CD22F7" w:rsidRDefault="0055187E" w:rsidP="0055187E"/>
    <w:p w14:paraId="2388FBC7" w14:textId="2C2FB62C" w:rsidR="0055187E" w:rsidRDefault="0055187E" w:rsidP="0055187E">
      <w:pPr>
        <w:rPr>
          <w:b/>
        </w:rPr>
      </w:pPr>
      <w:r>
        <w:rPr>
          <w:b/>
        </w:rPr>
        <w:t>7. Die Leistungseigenschaften des o.g. Produktes stimmen mit dem Paket der erklärten Leistungseigenschaften überein. Diese Leistungserklärung wird gemäß der Verordnung (EU) Nr. 574/2014 auf ausschließliche Verantwortung des oben genannten Herstellers ausgegeben.</w:t>
      </w:r>
    </w:p>
    <w:p w14:paraId="592FC33B" w14:textId="77777777" w:rsidR="00335127" w:rsidRDefault="00335127" w:rsidP="0055187E"/>
    <w:p w14:paraId="18618248" w14:textId="77777777" w:rsidR="0055187E" w:rsidRDefault="0055187E" w:rsidP="0055187E">
      <w:r>
        <w:t>Im Namen des Herstellers unterzeichnet von:</w:t>
      </w:r>
    </w:p>
    <w:p w14:paraId="6FCFC172" w14:textId="77777777" w:rsidR="00DA5EB7" w:rsidRDefault="00B0014D" w:rsidP="0055187E">
      <w:r>
        <w:rPr>
          <w:i/>
        </w:rPr>
        <w:t>[Vor- und Nachname]</w:t>
      </w:r>
      <w:r>
        <w:t>………………………………………………………………………………………………………………………………………………………………………</w:t>
      </w:r>
    </w:p>
    <w:p w14:paraId="103D2296" w14:textId="77777777" w:rsidR="00D4267E" w:rsidRDefault="00B0014D" w:rsidP="00B0014D">
      <w:pPr>
        <w:rPr>
          <w:rFonts w:asciiTheme="minorHAnsi" w:hAnsiTheme="minorHAnsi"/>
        </w:rPr>
      </w:pPr>
      <w:r>
        <w:t xml:space="preserve">in </w:t>
      </w:r>
      <w:r>
        <w:rPr>
          <w:i/>
        </w:rPr>
        <w:t>[Ort]</w:t>
      </w:r>
      <w:r>
        <w:t xml:space="preserve"> ……………………………………………………………………………</w:t>
      </w:r>
      <w:r>
        <w:rPr>
          <w:rFonts w:asciiTheme="minorHAnsi" w:hAnsiTheme="minorHAnsi"/>
        </w:rPr>
        <w:t xml:space="preserve"> den </w:t>
      </w:r>
      <w:r>
        <w:rPr>
          <w:rFonts w:asciiTheme="minorHAnsi" w:hAnsiTheme="minorHAnsi"/>
          <w:i/>
        </w:rPr>
        <w:t>[Ausgabedatum]</w:t>
      </w:r>
      <w:r>
        <w:rPr>
          <w:rFonts w:asciiTheme="minorHAnsi" w:hAnsiTheme="minorHAnsi"/>
        </w:rPr>
        <w:t>…………………………………………………………………</w:t>
      </w:r>
    </w:p>
    <w:p w14:paraId="146484D3" w14:textId="0A2651A8" w:rsidR="00B0014D" w:rsidRDefault="00B0014D" w:rsidP="00B0014D">
      <w:pPr>
        <w:rPr>
          <w:rFonts w:asciiTheme="minorHAnsi" w:hAnsiTheme="minorHAnsi"/>
        </w:rPr>
      </w:pPr>
      <w:r>
        <w:rPr>
          <w:rFonts w:asciiTheme="minorHAnsi" w:hAnsiTheme="minorHAnsi"/>
          <w:i/>
        </w:rPr>
        <w:t>[Unterschrift]</w:t>
      </w:r>
      <w:r>
        <w:rPr>
          <w:rFonts w:asciiTheme="minorHAnsi" w:hAnsiTheme="minorHAnsi"/>
        </w:rPr>
        <w:t xml:space="preserve"> …………………………………………………………………………………………………………………………………………………………………………</w:t>
      </w:r>
    </w:p>
    <w:sectPr w:rsidR="00B0014D" w:rsidSect="006A49EA">
      <w:footerReference w:type="default" r:id="rId9"/>
      <w:pgSz w:w="12240" w:h="15840"/>
      <w:pgMar w:top="993" w:right="567" w:bottom="851" w:left="567" w:header="709" w:footer="56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2350B" w14:textId="77777777" w:rsidR="00B6234C" w:rsidRDefault="00B6234C" w:rsidP="001D7E5D">
      <w:pPr>
        <w:spacing w:after="0" w:line="240" w:lineRule="auto"/>
      </w:pPr>
      <w:r>
        <w:separator/>
      </w:r>
    </w:p>
  </w:endnote>
  <w:endnote w:type="continuationSeparator" w:id="0">
    <w:p w14:paraId="65C94E76" w14:textId="77777777" w:rsidR="00B6234C" w:rsidRDefault="00B6234C" w:rsidP="001D7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utiger CE 55 Roman">
    <w:altName w:val="Microsoft YaHei"/>
    <w:charset w:val="EE"/>
    <w:family w:val="auto"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016E6" w14:textId="4281CA01" w:rsidR="006A49EA" w:rsidRPr="006A49EA" w:rsidRDefault="006A49EA">
    <w:pPr>
      <w:pStyle w:val="Stopka"/>
      <w:jc w:val="right"/>
      <w:rPr>
        <w:sz w:val="16"/>
        <w:szCs w:val="16"/>
      </w:rPr>
    </w:pPr>
    <w:r w:rsidRPr="006A49EA">
      <w:rPr>
        <w:sz w:val="16"/>
      </w:rPr>
      <w:fldChar w:fldCharType="begin"/>
    </w:r>
    <w:r w:rsidRPr="006A49EA">
      <w:rPr>
        <w:sz w:val="16"/>
      </w:rPr>
      <w:instrText>PAGE   \* MERGEFORMAT</w:instrText>
    </w:r>
    <w:r w:rsidRPr="006A49EA">
      <w:rPr>
        <w:sz w:val="16"/>
      </w:rPr>
      <w:fldChar w:fldCharType="separate"/>
    </w:r>
    <w:r w:rsidR="007C0C5F">
      <w:rPr>
        <w:sz w:val="16"/>
      </w:rPr>
      <w:t>1</w:t>
    </w:r>
    <w:r w:rsidRPr="006A49EA">
      <w:rPr>
        <w:sz w:val="16"/>
      </w:rPr>
      <w:fldChar w:fldCharType="end"/>
    </w:r>
    <w:r>
      <w:rPr>
        <w:sz w:val="16"/>
      </w:rPr>
      <w:t>/2</w:t>
    </w:r>
  </w:p>
  <w:p w14:paraId="428B461A" w14:textId="77777777" w:rsidR="006A49EA" w:rsidRDefault="006A49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2AE5E" w14:textId="77777777" w:rsidR="00B6234C" w:rsidRDefault="00B6234C" w:rsidP="001D7E5D">
      <w:pPr>
        <w:spacing w:after="0" w:line="240" w:lineRule="auto"/>
      </w:pPr>
      <w:r>
        <w:separator/>
      </w:r>
    </w:p>
  </w:footnote>
  <w:footnote w:type="continuationSeparator" w:id="0">
    <w:p w14:paraId="22104BBC" w14:textId="77777777" w:rsidR="00B6234C" w:rsidRDefault="00B6234C" w:rsidP="001D7E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AC8"/>
    <w:rsid w:val="00061095"/>
    <w:rsid w:val="0008556A"/>
    <w:rsid w:val="000A1D83"/>
    <w:rsid w:val="000A756F"/>
    <w:rsid w:val="000F20EB"/>
    <w:rsid w:val="00116DB8"/>
    <w:rsid w:val="00131BC8"/>
    <w:rsid w:val="001362A9"/>
    <w:rsid w:val="00142032"/>
    <w:rsid w:val="00142533"/>
    <w:rsid w:val="00143382"/>
    <w:rsid w:val="001548B6"/>
    <w:rsid w:val="001605B8"/>
    <w:rsid w:val="001665E8"/>
    <w:rsid w:val="001819DD"/>
    <w:rsid w:val="001B46AF"/>
    <w:rsid w:val="001B6BC1"/>
    <w:rsid w:val="001D61EC"/>
    <w:rsid w:val="001D7E5D"/>
    <w:rsid w:val="00201386"/>
    <w:rsid w:val="00207C52"/>
    <w:rsid w:val="00213638"/>
    <w:rsid w:val="00223A11"/>
    <w:rsid w:val="00246C6B"/>
    <w:rsid w:val="002834D5"/>
    <w:rsid w:val="002A3628"/>
    <w:rsid w:val="002D0052"/>
    <w:rsid w:val="00304297"/>
    <w:rsid w:val="00311C63"/>
    <w:rsid w:val="00335127"/>
    <w:rsid w:val="00337B55"/>
    <w:rsid w:val="0034729B"/>
    <w:rsid w:val="00352E83"/>
    <w:rsid w:val="003609F1"/>
    <w:rsid w:val="003678E9"/>
    <w:rsid w:val="00396FF5"/>
    <w:rsid w:val="003C4761"/>
    <w:rsid w:val="003D6A3F"/>
    <w:rsid w:val="003F222D"/>
    <w:rsid w:val="00415C5E"/>
    <w:rsid w:val="00422E43"/>
    <w:rsid w:val="0042634E"/>
    <w:rsid w:val="00475E01"/>
    <w:rsid w:val="00491DD9"/>
    <w:rsid w:val="004C3292"/>
    <w:rsid w:val="004E37F3"/>
    <w:rsid w:val="00514983"/>
    <w:rsid w:val="00523500"/>
    <w:rsid w:val="00535162"/>
    <w:rsid w:val="00544D60"/>
    <w:rsid w:val="0055187E"/>
    <w:rsid w:val="005544A2"/>
    <w:rsid w:val="0057483D"/>
    <w:rsid w:val="005A14AF"/>
    <w:rsid w:val="005A2998"/>
    <w:rsid w:val="0060609E"/>
    <w:rsid w:val="00635651"/>
    <w:rsid w:val="0064185F"/>
    <w:rsid w:val="00646D71"/>
    <w:rsid w:val="00650C8D"/>
    <w:rsid w:val="00652898"/>
    <w:rsid w:val="00660435"/>
    <w:rsid w:val="00660E1A"/>
    <w:rsid w:val="006773E1"/>
    <w:rsid w:val="00682C16"/>
    <w:rsid w:val="0068602E"/>
    <w:rsid w:val="00686C97"/>
    <w:rsid w:val="006A49EA"/>
    <w:rsid w:val="006E443C"/>
    <w:rsid w:val="006E7415"/>
    <w:rsid w:val="006F1B28"/>
    <w:rsid w:val="006F7EC1"/>
    <w:rsid w:val="00717803"/>
    <w:rsid w:val="00726297"/>
    <w:rsid w:val="007354DD"/>
    <w:rsid w:val="00766F74"/>
    <w:rsid w:val="0078580D"/>
    <w:rsid w:val="00785BA1"/>
    <w:rsid w:val="00794E7E"/>
    <w:rsid w:val="007A3C47"/>
    <w:rsid w:val="007B3E9B"/>
    <w:rsid w:val="007C0C5F"/>
    <w:rsid w:val="007D35E5"/>
    <w:rsid w:val="007E1235"/>
    <w:rsid w:val="007E426A"/>
    <w:rsid w:val="007E4FAB"/>
    <w:rsid w:val="00801E26"/>
    <w:rsid w:val="0083194F"/>
    <w:rsid w:val="00837FEC"/>
    <w:rsid w:val="008A1D3A"/>
    <w:rsid w:val="008A7F8B"/>
    <w:rsid w:val="008C1CD9"/>
    <w:rsid w:val="008D4412"/>
    <w:rsid w:val="008D586B"/>
    <w:rsid w:val="008F56ED"/>
    <w:rsid w:val="00967642"/>
    <w:rsid w:val="009A3EAC"/>
    <w:rsid w:val="009B58B0"/>
    <w:rsid w:val="009D3950"/>
    <w:rsid w:val="00A145B4"/>
    <w:rsid w:val="00A20286"/>
    <w:rsid w:val="00A26EEB"/>
    <w:rsid w:val="00A348E0"/>
    <w:rsid w:val="00A3635A"/>
    <w:rsid w:val="00AA2458"/>
    <w:rsid w:val="00AA2F1B"/>
    <w:rsid w:val="00AD2E43"/>
    <w:rsid w:val="00AE0B4D"/>
    <w:rsid w:val="00AE7EC2"/>
    <w:rsid w:val="00B0014D"/>
    <w:rsid w:val="00B44465"/>
    <w:rsid w:val="00B6234C"/>
    <w:rsid w:val="00B7190C"/>
    <w:rsid w:val="00B73A56"/>
    <w:rsid w:val="00BA2D1C"/>
    <w:rsid w:val="00BA4CE4"/>
    <w:rsid w:val="00BC576E"/>
    <w:rsid w:val="00BE04A2"/>
    <w:rsid w:val="00BE4F4B"/>
    <w:rsid w:val="00BE619C"/>
    <w:rsid w:val="00BF3FF3"/>
    <w:rsid w:val="00BF5375"/>
    <w:rsid w:val="00C03897"/>
    <w:rsid w:val="00C058D5"/>
    <w:rsid w:val="00C67EBF"/>
    <w:rsid w:val="00CC41F8"/>
    <w:rsid w:val="00CD22F7"/>
    <w:rsid w:val="00CE534C"/>
    <w:rsid w:val="00D01B5C"/>
    <w:rsid w:val="00D4267E"/>
    <w:rsid w:val="00D45128"/>
    <w:rsid w:val="00D75466"/>
    <w:rsid w:val="00D84AC5"/>
    <w:rsid w:val="00D86A96"/>
    <w:rsid w:val="00DA5EB7"/>
    <w:rsid w:val="00DB77A2"/>
    <w:rsid w:val="00DF616F"/>
    <w:rsid w:val="00E13CD5"/>
    <w:rsid w:val="00E33966"/>
    <w:rsid w:val="00E8246C"/>
    <w:rsid w:val="00EE5F5C"/>
    <w:rsid w:val="00F0753E"/>
    <w:rsid w:val="00F65906"/>
    <w:rsid w:val="00F91AC8"/>
    <w:rsid w:val="00FB4099"/>
    <w:rsid w:val="00FF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D7F787"/>
  <w15:chartTrackingRefBased/>
  <w15:docId w15:val="{71022132-0798-4CCF-ACC6-E63AA0E78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DE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2D1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91AC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F91AC8"/>
    <w:rPr>
      <w:rFonts w:ascii="Times New Roman" w:hAnsi="Times New Roman" w:cs="Times New Roman"/>
      <w:sz w:val="20"/>
      <w:szCs w:val="20"/>
    </w:rPr>
  </w:style>
  <w:style w:type="character" w:styleId="Hipercze">
    <w:name w:val="Hyperlink"/>
    <w:uiPriority w:val="99"/>
    <w:rsid w:val="00F91AC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DB7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B77A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D45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D7E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7E5D"/>
  </w:style>
  <w:style w:type="table" w:customStyle="1" w:styleId="Tabela-Siatka1">
    <w:name w:val="Tabela - Siatka1"/>
    <w:basedOn w:val="Standardowy"/>
    <w:next w:val="Tabela-Siatka"/>
    <w:uiPriority w:val="39"/>
    <w:rsid w:val="00223A1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544A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DF61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biuro@ultrapur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@ultrapur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Links>
    <vt:vector size="6" baseType="variant">
      <vt:variant>
        <vt:i4>5570604</vt:i4>
      </vt:variant>
      <vt:variant>
        <vt:i4>0</vt:i4>
      </vt:variant>
      <vt:variant>
        <vt:i4>0</vt:i4>
      </vt:variant>
      <vt:variant>
        <vt:i4>5</vt:i4>
      </vt:variant>
      <vt:variant>
        <vt:lpwstr>mailto:ultrapur@ultrapur.com.pl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cp:lastModifiedBy>program3</cp:lastModifiedBy>
  <cp:revision>8</cp:revision>
  <cp:lastPrinted>2022-01-11T08:42:00Z</cp:lastPrinted>
  <dcterms:created xsi:type="dcterms:W3CDTF">2021-11-02T11:20:00Z</dcterms:created>
  <dcterms:modified xsi:type="dcterms:W3CDTF">2022-03-28T12:18:00Z</dcterms:modified>
</cp:coreProperties>
</file>